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numPr>
          <w:ilvl w:val="0"/>
          <w:numId w:val="0"/>
        </w:numPr>
        <w:ind w:left="420" w:leftChars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 w:bidi="ar"/>
        </w:rPr>
        <w:t>线上培训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课程操作指南</w:t>
      </w:r>
    </w:p>
    <w:p>
      <w:pPr>
        <w:pStyle w:val="3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1.6月21日上午09:00，扫描下方二维码进入学习平台；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78105</wp:posOffset>
            </wp:positionV>
            <wp:extent cx="1233805" cy="1233805"/>
            <wp:effectExtent l="0" t="0" r="4445" b="4445"/>
            <wp:wrapTopAndBottom/>
            <wp:docPr id="2" name="图片 10" descr="154406aa8710e341cd9085ae32b2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154406aa8710e341cd9085ae32b23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2.点击“物业项目经理”按键；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3683635" cy="1615440"/>
            <wp:effectExtent l="0" t="0" r="12065" b="3810"/>
            <wp:docPr id="3" name="图片 3" descr="168540989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5409892973"/>
                    <pic:cNvPicPr>
                      <a:picLocks noChangeAspect="1"/>
                    </pic:cNvPicPr>
                  </pic:nvPicPr>
                  <pic:blipFill>
                    <a:blip r:embed="rId8"/>
                    <a:srcRect r="1816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3.点击“学习入口”按键，进入已购课程 ，即可进入学习；</w:t>
      </w:r>
    </w:p>
    <w:p>
      <w:pPr>
        <w:pStyle w:val="3"/>
        <w:numPr>
          <w:ilvl w:val="0"/>
          <w:numId w:val="0"/>
        </w:numPr>
        <w:tabs>
          <w:tab w:val="left" w:pos="640"/>
          <w:tab w:val="clear" w:pos="780"/>
        </w:tabs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155575</wp:posOffset>
            </wp:positionV>
            <wp:extent cx="3674745" cy="1937385"/>
            <wp:effectExtent l="0" t="0" r="1905" b="5715"/>
            <wp:wrapTopAndBottom/>
            <wp:docPr id="4" name="图片 4" descr="6a1a79859d84bb2387cb98d594aa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a1a79859d84bb2387cb98d594aa3c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</w:p>
    <w:p>
      <w:pPr>
        <w:pStyle w:val="3"/>
        <w:numPr>
          <w:ilvl w:val="0"/>
          <w:numId w:val="0"/>
        </w:numPr>
        <w:tabs>
          <w:tab w:val="left" w:pos="640"/>
          <w:tab w:val="clear" w:pos="780"/>
        </w:tabs>
        <w:ind w:firstLine="630" w:firstLineChars="3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4.如登录后出现无法进入课程等情况，请联系山房教育后台工作人员，联系方式：王老师 15552557705、张老师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19862173962。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3"/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/>
        <w:snapToGrid/>
        <w:spacing w:before="292" w:beforeLines="50" w:after="292" w:afterLines="50" w:line="70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highlight w:val="none"/>
          <w:lang w:eastAsia="zh-CN"/>
        </w:rPr>
        <w:t>物业管理项目经理专业技能培训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highlight w:val="none"/>
          <w:lang w:val="en-US" w:eastAsia="zh-CN"/>
        </w:rPr>
        <w:t>班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highlight w:val="none"/>
          <w:lang w:eastAsia="zh-CN"/>
        </w:rPr>
        <w:t>学员档案卡</w:t>
      </w:r>
    </w:p>
    <w:tbl>
      <w:tblPr>
        <w:tblStyle w:val="8"/>
        <w:tblW w:w="11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54"/>
        <w:gridCol w:w="132"/>
        <w:gridCol w:w="900"/>
        <w:gridCol w:w="214"/>
        <w:gridCol w:w="79"/>
        <w:gridCol w:w="809"/>
        <w:gridCol w:w="510"/>
        <w:gridCol w:w="1199"/>
        <w:gridCol w:w="1965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67" w:leftChars="-127" w:right="0" w:rightChars="0" w:firstLine="290" w:firstLineChars="12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67" w:leftChars="-127" w:right="0" w:rightChars="0" w:firstLine="290" w:firstLineChars="12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档案相片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粘贴处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证书相片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5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5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企业详细地址</w:t>
            </w:r>
          </w:p>
        </w:tc>
        <w:tc>
          <w:tcPr>
            <w:tcW w:w="5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QQ号码(邮箱)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岗位职务</w:t>
            </w:r>
          </w:p>
        </w:tc>
        <w:tc>
          <w:tcPr>
            <w:tcW w:w="52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项目经理     □ 拟任项目经理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所在项目类型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物</w:t>
            </w:r>
            <w:r>
              <w:rPr>
                <w:rFonts w:hint="eastAsia" w:ascii="仿宋" w:hAnsi="仿宋" w:eastAsia="仿宋" w:cs="仿宋"/>
                <w:sz w:val="24"/>
              </w:rPr>
              <w:t>协会员单位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是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否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物</w:t>
            </w:r>
            <w:r>
              <w:rPr>
                <w:rFonts w:hint="eastAsia" w:ascii="仿宋" w:hAnsi="仿宋" w:eastAsia="仿宋" w:cs="仿宋"/>
                <w:sz w:val="24"/>
              </w:rPr>
              <w:t>协会员单位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是 □ 否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从事本行业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从事本岗位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3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8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9176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8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单位意见           </w:t>
            </w:r>
          </w:p>
        </w:tc>
        <w:tc>
          <w:tcPr>
            <w:tcW w:w="917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97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▼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以下由培训部门填写</w:t>
            </w:r>
          </w:p>
        </w:tc>
        <w:tc>
          <w:tcPr>
            <w:tcW w:w="507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身份证复印件粘贴处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培训周期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13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07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    绩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13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07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综合评价</w:t>
            </w:r>
          </w:p>
        </w:tc>
        <w:tc>
          <w:tcPr>
            <w:tcW w:w="409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07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="93" w:beforeLines="30" w:line="400" w:lineRule="exact"/>
        <w:ind w:left="552" w:hanging="560" w:hanging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</w:t>
      </w:r>
      <w:r>
        <w:rPr>
          <w:rFonts w:hint="eastAsia" w:ascii="仿宋" w:hAnsi="仿宋" w:eastAsia="仿宋" w:cs="仿宋"/>
          <w:sz w:val="28"/>
          <w:szCs w:val="28"/>
        </w:rPr>
        <w:t>注：本表打印完整，所填资料需真实有效，在单位意见处加盖公章，相关处粘贴1寸红底彩色免冠近照和身份证复印件，报到时交于会务组。</w:t>
      </w:r>
    </w:p>
    <w:sectPr>
      <w:footerReference r:id="rId5" w:type="default"/>
      <w:pgSz w:w="11906" w:h="16838"/>
      <w:pgMar w:top="1440" w:right="1474" w:bottom="1984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21D1B2-BD08-4872-862A-931EF36E53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57906D7-2DC9-4C5E-B5FE-0FECDD0B27D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34F33283-DE28-4E53-9941-FE05587A87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32848"/>
    <w:multiLevelType w:val="singleLevel"/>
    <w:tmpl w:val="2D332848"/>
    <w:lvl w:ilvl="0" w:tentative="0">
      <w:start w:val="1"/>
      <w:numFmt w:val="decimal"/>
      <w:pStyle w:val="3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cyOTI4ZjRmM2QxYzM4OTBiNmE1NjBkOGVkNTE0NDYifQ=="/>
  </w:docVars>
  <w:rsids>
    <w:rsidRoot w:val="00000000"/>
    <w:rsid w:val="00381040"/>
    <w:rsid w:val="01884B20"/>
    <w:rsid w:val="02002CFA"/>
    <w:rsid w:val="0F2C7FC2"/>
    <w:rsid w:val="10D95F27"/>
    <w:rsid w:val="113962FB"/>
    <w:rsid w:val="14084FBC"/>
    <w:rsid w:val="145C30F7"/>
    <w:rsid w:val="14B864F6"/>
    <w:rsid w:val="15E21104"/>
    <w:rsid w:val="1A5177E1"/>
    <w:rsid w:val="1D2C41AB"/>
    <w:rsid w:val="29FD6E3C"/>
    <w:rsid w:val="2BAB2374"/>
    <w:rsid w:val="45EA7CB3"/>
    <w:rsid w:val="49F376FB"/>
    <w:rsid w:val="4A48111D"/>
    <w:rsid w:val="4C9657B9"/>
    <w:rsid w:val="515E0F27"/>
    <w:rsid w:val="53EE4E13"/>
    <w:rsid w:val="54B42D95"/>
    <w:rsid w:val="63E02E3F"/>
    <w:rsid w:val="652F58A5"/>
    <w:rsid w:val="671B2C34"/>
    <w:rsid w:val="6CBD4F2A"/>
    <w:rsid w:val="70191B4B"/>
    <w:rsid w:val="73BA3E97"/>
    <w:rsid w:val="75C94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firstLine="0" w:firstLineChars="0"/>
    </w:pPr>
    <w:rPr>
      <w:szCs w:val="22"/>
    </w:rPr>
  </w:style>
  <w:style w:type="paragraph" w:styleId="3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5">
    <w:name w:val="Heading 2"/>
    <w:basedOn w:val="1"/>
    <w:qFormat/>
    <w:uiPriority w:val="0"/>
    <w:pPr>
      <w:autoSpaceDE w:val="0"/>
      <w:autoSpaceDN w:val="0"/>
      <w:adjustRightInd w:val="0"/>
      <w:ind w:left="584"/>
      <w:jc w:val="left"/>
      <w:outlineLvl w:val="1"/>
    </w:pPr>
    <w:rPr>
      <w:rFonts w:ascii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2685</Words>
  <Characters>2863</Characters>
  <TotalTime>81</TotalTime>
  <ScaleCrop>false</ScaleCrop>
  <LinksUpToDate>false</LinksUpToDate>
  <CharactersWithSpaces>3054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2023-01-04T14:30:00Z</dcterms:created>
  <dc:creator>Kingsoft-PDF</dc:creator>
  <cp:lastModifiedBy>小花</cp:lastModifiedBy>
  <cp:lastPrinted>2023-05-31T02:07:00Z</cp:lastPrinted>
  <dcterms:modified xsi:type="dcterms:W3CDTF">2023-05-31T05:59:06Z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2023-01-04T14:30:29Z</vt:filetime>
  </property>
  <property fmtid="{D5CDD505-2E9C-101B-9397-08002B2CF9AE}" pid="4" name="UsrData">
    <vt:lpwstr>63b51ceea2d7b0001594f69b</vt:lpwstr>
  </property>
  <property fmtid="{D5CDD505-2E9C-101B-9397-08002B2CF9AE}" pid="5" name="KSOProductBuildVer">
    <vt:lpwstr>2052-11.1.0.14309</vt:lpwstr>
  </property>
  <property fmtid="{D5CDD505-2E9C-101B-9397-08002B2CF9AE}" pid="6" name="ICV">
    <vt:lpwstr>09A1A35EBCAE4D26B4E6790EEEC7CF11_13</vt:lpwstr>
  </property>
</Properties>
</file>