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物业服务项目标准化评价细则意见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反馈</w:t>
      </w:r>
      <w:r>
        <w:rPr>
          <w:rFonts w:hint="eastAsia" w:ascii="黑体" w:hAnsi="黑体" w:eastAsia="黑体" w:cs="黑体"/>
          <w:sz w:val="32"/>
          <w:szCs w:val="32"/>
        </w:rPr>
        <w:t>表</w:t>
      </w:r>
    </w:p>
    <w:p>
      <w:pPr>
        <w:pStyle w:val="2"/>
        <w:rPr>
          <w:rFonts w:hint="eastAsia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单位名称：             联系人：       联系电话：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8"/>
        <w:gridCol w:w="7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108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7066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修改意见（可附页）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6" w:hRule="atLeast"/>
        </w:trPr>
        <w:tc>
          <w:tcPr>
            <w:tcW w:w="21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商品住宅物业服务项目标准化评价细则（征求意见稿）</w:t>
            </w:r>
          </w:p>
        </w:tc>
        <w:tc>
          <w:tcPr>
            <w:tcW w:w="7066" w:type="dxa"/>
          </w:tcPr>
          <w:p>
            <w:pPr>
              <w:widowControl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</w:trPr>
        <w:tc>
          <w:tcPr>
            <w:tcW w:w="21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商务写字楼物业服务项目标准化评价细则（征求意见稿）</w:t>
            </w:r>
          </w:p>
        </w:tc>
        <w:tc>
          <w:tcPr>
            <w:tcW w:w="7066" w:type="dxa"/>
          </w:tcPr>
          <w:p>
            <w:pPr>
              <w:widowControl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</w:trPr>
        <w:tc>
          <w:tcPr>
            <w:tcW w:w="21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atLeas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公共物业服务项目标准化评价细则（征求意见稿）</w:t>
            </w:r>
          </w:p>
        </w:tc>
        <w:tc>
          <w:tcPr>
            <w:tcW w:w="7066" w:type="dxa"/>
          </w:tcPr>
          <w:p>
            <w:pPr>
              <w:widowControl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说明1：填写意见反馈表时，需要写明该文体具体章节序号及对应修改意见。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说明2：附件2-4请点击文末“阅读原文”或登录协会官网（www.jinanwuye.com）“下载中心”下载。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1440" w:right="1474" w:bottom="1984" w:left="147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35A63F7-88F7-4068-81AD-4516A098A51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FF5D19E-7CA6-4C65-B025-8FE5BAE1559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2IxYTliODU3ZjFmOGZhNzk3ODJkZjdmMGU4YTg4MGQifQ=="/>
  </w:docVars>
  <w:rsids>
    <w:rsidRoot w:val="00000000"/>
    <w:rsid w:val="00381040"/>
    <w:rsid w:val="01884B20"/>
    <w:rsid w:val="02002CFA"/>
    <w:rsid w:val="0F2C7FC2"/>
    <w:rsid w:val="10D95F27"/>
    <w:rsid w:val="113962FB"/>
    <w:rsid w:val="14084FBC"/>
    <w:rsid w:val="145C30F7"/>
    <w:rsid w:val="14B864F6"/>
    <w:rsid w:val="15E21104"/>
    <w:rsid w:val="29FD6E3C"/>
    <w:rsid w:val="2BAB2374"/>
    <w:rsid w:val="361B0CB6"/>
    <w:rsid w:val="4A48111D"/>
    <w:rsid w:val="4C9657B9"/>
    <w:rsid w:val="53EE4E13"/>
    <w:rsid w:val="63E02E3F"/>
    <w:rsid w:val="652F58A5"/>
    <w:rsid w:val="671B2C34"/>
    <w:rsid w:val="6CBD4F2A"/>
    <w:rsid w:val="70191B4B"/>
    <w:rsid w:val="75C949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line="360" w:lineRule="auto"/>
      <w:ind w:firstLine="0" w:firstLineChars="0"/>
    </w:pPr>
    <w:rPr>
      <w:szCs w:val="2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579</Words>
  <Characters>631</Characters>
  <TotalTime>6</TotalTime>
  <ScaleCrop>false</ScaleCrop>
  <LinksUpToDate>false</LinksUpToDate>
  <CharactersWithSpaces>667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2023-01-04T14:30:00Z</dcterms:created>
  <dc:creator>Kingsoft-PDF</dc:creator>
  <cp:lastModifiedBy>微微一笑</cp:lastModifiedBy>
  <cp:lastPrinted>2023-05-30T04:31:00Z</cp:lastPrinted>
  <dcterms:modified xsi:type="dcterms:W3CDTF">2023-05-30T06:51:17Z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2023-01-04T14:30:29Z</vt:filetime>
  </property>
  <property fmtid="{D5CDD505-2E9C-101B-9397-08002B2CF9AE}" pid="4" name="UsrData">
    <vt:lpwstr>63b51ceea2d7b0001594f69b</vt:lpwstr>
  </property>
  <property fmtid="{D5CDD505-2E9C-101B-9397-08002B2CF9AE}" pid="5" name="KSOProductBuildVer">
    <vt:lpwstr>2052-11.1.0.14309</vt:lpwstr>
  </property>
  <property fmtid="{D5CDD505-2E9C-101B-9397-08002B2CF9AE}" pid="6" name="ICV">
    <vt:lpwstr>74AAE7670F874167B737388D8314E78D_13</vt:lpwstr>
  </property>
</Properties>
</file>